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4A5" w:rsidRPr="00B644A5" w:rsidRDefault="00B644A5" w:rsidP="00B644A5">
      <w:pPr>
        <w:rPr>
          <w:rFonts w:ascii="Times New Roman" w:hAnsi="Times New Roman" w:cs="Times New Roman"/>
          <w:sz w:val="28"/>
          <w:szCs w:val="28"/>
        </w:rPr>
      </w:pPr>
      <w:r w:rsidRPr="00B644A5">
        <w:rPr>
          <w:rFonts w:ascii="Times New Roman" w:hAnsi="Times New Roman" w:cs="Times New Roman"/>
          <w:sz w:val="28"/>
          <w:szCs w:val="28"/>
        </w:rPr>
        <w:t>The</w:t>
      </w:r>
      <w:r w:rsidRPr="00B644A5">
        <w:rPr>
          <w:rFonts w:ascii="Times New Roman" w:hAnsi="Times New Roman" w:cs="Times New Roman"/>
          <w:sz w:val="28"/>
          <w:szCs w:val="28"/>
        </w:rPr>
        <w:t xml:space="preserve"> presentation delivered by the D-8 TTEN Secretariat (the Islamic Republic of Iran) under Agenda Item five (5) can be downloaded as per following link:</w:t>
      </w:r>
    </w:p>
    <w:p w:rsidR="00B644A5" w:rsidRPr="00B644A5" w:rsidRDefault="00B644A5" w:rsidP="00B644A5">
      <w:pPr>
        <w:rPr>
          <w:rFonts w:ascii="Times New Roman" w:hAnsi="Times New Roman" w:cs="Times New Roman"/>
          <w:sz w:val="28"/>
          <w:szCs w:val="28"/>
        </w:rPr>
      </w:pPr>
    </w:p>
    <w:p w:rsidR="00C14562" w:rsidRPr="00B644A5" w:rsidRDefault="00B644A5" w:rsidP="00B644A5">
      <w:pPr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655908">
          <w:rPr>
            <w:rStyle w:val="Hyperlink"/>
            <w:rFonts w:ascii="Times New Roman" w:hAnsi="Times New Roman" w:cs="Times New Roman"/>
            <w:sz w:val="28"/>
            <w:szCs w:val="28"/>
          </w:rPr>
          <w:t>http://www.mediafire.com</w:t>
        </w:r>
        <w:bookmarkStart w:id="0" w:name="_GoBack"/>
        <w:bookmarkEnd w:id="0"/>
        <w:r w:rsidRPr="00655908">
          <w:rPr>
            <w:rStyle w:val="Hyperlink"/>
            <w:rFonts w:ascii="Times New Roman" w:hAnsi="Times New Roman" w:cs="Times New Roman"/>
            <w:sz w:val="28"/>
            <w:szCs w:val="28"/>
          </w:rPr>
          <w:t>/?ou79od5g14ukf</w:t>
        </w:r>
      </w:hyperlink>
    </w:p>
    <w:sectPr w:rsidR="00C14562" w:rsidRPr="00B644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4A5"/>
    <w:rsid w:val="00A6669F"/>
    <w:rsid w:val="00B644A5"/>
    <w:rsid w:val="00C14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644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644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ediafire.com/?ou79od5g14uk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Ilham Perintis</dc:creator>
  <cp:lastModifiedBy>Ilham Perintis</cp:lastModifiedBy>
  <cp:revision>1</cp:revision>
  <dcterms:created xsi:type="dcterms:W3CDTF">2014-12-15T10:04:00Z</dcterms:created>
  <dcterms:modified xsi:type="dcterms:W3CDTF">2014-12-15T10:05:00Z</dcterms:modified>
</cp:coreProperties>
</file>